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ACBD" w14:textId="4FEE3775" w:rsidR="00AC05EA" w:rsidRPr="00AC05EA" w:rsidRDefault="00AC05EA" w:rsidP="00AC05E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Практические занятия по дисциплине «Видеопродукция»</w:t>
      </w:r>
    </w:p>
    <w:p w14:paraId="40678116" w14:textId="77777777" w:rsidR="00AC05EA" w:rsidRPr="00AC05EA" w:rsidRDefault="00AC05EA" w:rsidP="00AC05E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Модуль 1: Основы видеопродукции и съемки</w:t>
      </w:r>
    </w:p>
    <w:p w14:paraId="5DD00C32" w14:textId="77777777" w:rsidR="00AC05EA" w:rsidRPr="00AC05EA" w:rsidRDefault="00AC05EA" w:rsidP="00AC05EA">
      <w:p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1: Ознакомление с оборудованием и программным обеспечением</w:t>
      </w:r>
    </w:p>
    <w:p w14:paraId="1170C6E3" w14:textId="77777777" w:rsidR="00AC05EA" w:rsidRPr="00AC05EA" w:rsidRDefault="00AC05EA" w:rsidP="00AC05E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Научить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студентов работать с камерами, микрофонами, освещением и монтажными программами.</w:t>
      </w:r>
    </w:p>
    <w:p w14:paraId="2E8ABB72" w14:textId="77777777" w:rsidR="00AC05EA" w:rsidRPr="00AC05EA" w:rsidRDefault="00AC05EA" w:rsidP="00AC05E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Обзор камер, штативов, микрофонов, светового оборудования; установка оборудования; знакомство с Adobe Premiere и </w:t>
      </w:r>
      <w:proofErr w:type="spellStart"/>
      <w:r w:rsidRPr="00AC05EA">
        <w:rPr>
          <w:rFonts w:ascii="Times New Roman" w:hAnsi="Times New Roman" w:cs="Times New Roman"/>
          <w:sz w:val="28"/>
          <w:szCs w:val="28"/>
        </w:rPr>
        <w:t>DaVinci</w:t>
      </w:r>
      <w:proofErr w:type="spellEnd"/>
      <w:r w:rsidRPr="00AC05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5EA">
        <w:rPr>
          <w:rFonts w:ascii="Times New Roman" w:hAnsi="Times New Roman" w:cs="Times New Roman"/>
          <w:sz w:val="28"/>
          <w:szCs w:val="28"/>
        </w:rPr>
        <w:t>Resolve</w:t>
      </w:r>
      <w:proofErr w:type="spellEnd"/>
      <w:r w:rsidRPr="00AC05EA">
        <w:rPr>
          <w:rFonts w:ascii="Times New Roman" w:hAnsi="Times New Roman" w:cs="Times New Roman"/>
          <w:sz w:val="28"/>
          <w:szCs w:val="28"/>
        </w:rPr>
        <w:t>.</w:t>
      </w:r>
    </w:p>
    <w:p w14:paraId="1B45DB1C" w14:textId="77777777" w:rsidR="00AC05EA" w:rsidRPr="00AC05EA" w:rsidRDefault="00AC05EA" w:rsidP="00AC05E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Настроить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камеру и записать короткий </w:t>
      </w:r>
      <w:proofErr w:type="spellStart"/>
      <w:r w:rsidRPr="00AC05EA">
        <w:rPr>
          <w:rFonts w:ascii="Times New Roman" w:hAnsi="Times New Roman" w:cs="Times New Roman"/>
          <w:sz w:val="28"/>
          <w:szCs w:val="28"/>
        </w:rPr>
        <w:t>видеосегмент</w:t>
      </w:r>
      <w:proofErr w:type="spellEnd"/>
      <w:r w:rsidRPr="00AC05EA">
        <w:rPr>
          <w:rFonts w:ascii="Times New Roman" w:hAnsi="Times New Roman" w:cs="Times New Roman"/>
          <w:sz w:val="28"/>
          <w:szCs w:val="28"/>
        </w:rPr>
        <w:t xml:space="preserve"> (1–2 минуты).</w:t>
      </w:r>
    </w:p>
    <w:p w14:paraId="61F37AB7" w14:textId="77777777" w:rsidR="00AC05EA" w:rsidRPr="00AC05EA" w:rsidRDefault="00AC05EA" w:rsidP="00AC05E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Студенты умеют настраивать оборудование и использовать базовые функции монтажного ПО.</w:t>
      </w:r>
    </w:p>
    <w:p w14:paraId="54B7AB80" w14:textId="77777777" w:rsidR="00AC05EA" w:rsidRPr="00AC05EA" w:rsidRDefault="00AC05EA" w:rsidP="00AC05EA">
      <w:p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2: Основы съемки и композиции кадра</w:t>
      </w:r>
    </w:p>
    <w:p w14:paraId="253B325B" w14:textId="77777777" w:rsidR="00AC05EA" w:rsidRPr="00AC05EA" w:rsidRDefault="00AC05EA" w:rsidP="00AC05E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Изучить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принципы композиции, кадрирования и визуальной выразительности.</w:t>
      </w:r>
    </w:p>
    <w:p w14:paraId="6B079344" w14:textId="77777777" w:rsidR="00AC05EA" w:rsidRPr="00AC05EA" w:rsidRDefault="00AC05EA" w:rsidP="00AC05E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Правило третей, линии, перспектива, глубина кадра, движение камеры.</w:t>
      </w:r>
    </w:p>
    <w:p w14:paraId="1CA9791D" w14:textId="77777777" w:rsidR="00AC05EA" w:rsidRPr="00AC05EA" w:rsidRDefault="00AC05EA" w:rsidP="00AC05E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Сделать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серию кадров с разной композицией, подчеркнуть эмоциональное воздействие.</w:t>
      </w:r>
    </w:p>
    <w:p w14:paraId="2C98061C" w14:textId="77777777" w:rsidR="00AC05EA" w:rsidRPr="00AC05EA" w:rsidRDefault="00AC05EA" w:rsidP="00AC05E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Студенты умеют планировать кадр и создавать визуально привлекательный контент.</w:t>
      </w:r>
    </w:p>
    <w:p w14:paraId="5F2F18F7" w14:textId="77777777" w:rsidR="00AC05EA" w:rsidRPr="00AC05EA" w:rsidRDefault="00AC05EA" w:rsidP="00AC05EA">
      <w:p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3: Создание сценария короткометражки</w:t>
      </w:r>
    </w:p>
    <w:p w14:paraId="2CDDAFCC" w14:textId="77777777" w:rsidR="00AC05EA" w:rsidRPr="00AC05EA" w:rsidRDefault="00AC05EA" w:rsidP="00AC05EA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Научить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разрабатывать сюжет и структуру истории.</w:t>
      </w:r>
    </w:p>
    <w:p w14:paraId="4FADE672" w14:textId="77777777" w:rsidR="00AC05EA" w:rsidRPr="00AC05EA" w:rsidRDefault="00AC05EA" w:rsidP="00AC05EA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Принципы </w:t>
      </w:r>
      <w:proofErr w:type="spellStart"/>
      <w:r w:rsidRPr="00AC05EA">
        <w:rPr>
          <w:rFonts w:ascii="Times New Roman" w:hAnsi="Times New Roman" w:cs="Times New Roman"/>
          <w:sz w:val="28"/>
          <w:szCs w:val="28"/>
        </w:rPr>
        <w:t>сторителлинга</w:t>
      </w:r>
      <w:proofErr w:type="spellEnd"/>
      <w:r w:rsidRPr="00AC05EA">
        <w:rPr>
          <w:rFonts w:ascii="Times New Roman" w:hAnsi="Times New Roman" w:cs="Times New Roman"/>
          <w:sz w:val="28"/>
          <w:szCs w:val="28"/>
        </w:rPr>
        <w:t>, построение начала, кульминации и развязки.</w:t>
      </w:r>
    </w:p>
    <w:p w14:paraId="5D6E8C3D" w14:textId="77777777" w:rsidR="00AC05EA" w:rsidRPr="00AC05EA" w:rsidRDefault="00AC05EA" w:rsidP="00AC05EA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Написать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сценарий короткометражного видеопроекта на 2–3 минуты.</w:t>
      </w:r>
    </w:p>
    <w:p w14:paraId="7506DE6B" w14:textId="77777777" w:rsidR="00AC05EA" w:rsidRPr="00AC05EA" w:rsidRDefault="00AC05EA" w:rsidP="00AC05EA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Студенты умеют создавать сюжет и логическую структуру видео.</w:t>
      </w:r>
    </w:p>
    <w:p w14:paraId="238F9C0B" w14:textId="77777777" w:rsidR="00AC05EA" w:rsidRPr="00AC05EA" w:rsidRDefault="00AC05EA" w:rsidP="00AC05EA">
      <w:p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4: Разработка персонажей для видеопроекта</w:t>
      </w:r>
    </w:p>
    <w:p w14:paraId="57621E7F" w14:textId="77777777" w:rsidR="00AC05EA" w:rsidRPr="00AC05EA" w:rsidRDefault="00AC05EA" w:rsidP="00AC05EA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Научить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создавать персонажей, отражающих сюжет и эмоции.</w:t>
      </w:r>
    </w:p>
    <w:p w14:paraId="6A38D96F" w14:textId="77777777" w:rsidR="00AC05EA" w:rsidRPr="00AC05EA" w:rsidRDefault="00AC05EA" w:rsidP="00AC05EA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Мотивация персонажей, визуальные характеристики, поведение и взаимодействие.</w:t>
      </w:r>
    </w:p>
    <w:p w14:paraId="21FA555D" w14:textId="77777777" w:rsidR="00AC05EA" w:rsidRPr="00AC05EA" w:rsidRDefault="00AC05EA" w:rsidP="00AC05EA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Создать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мини-портрет 1–2 персонажей для будущего проекта.</w:t>
      </w:r>
    </w:p>
    <w:p w14:paraId="1BA982B1" w14:textId="77777777" w:rsidR="00AC05EA" w:rsidRPr="00AC05EA" w:rsidRDefault="00AC05EA" w:rsidP="00AC05EA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Студенты умеют формировать персонажей, создавая эмоциональную вовлеченность.</w:t>
      </w:r>
    </w:p>
    <w:p w14:paraId="510772BA" w14:textId="77777777" w:rsidR="00AC05EA" w:rsidRPr="00AC05EA" w:rsidRDefault="00AC05EA" w:rsidP="00AC05EA">
      <w:p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Практическое занятие 5: </w:t>
      </w:r>
      <w:proofErr w:type="spell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Аудиодизайн</w:t>
      </w:r>
      <w:proofErr w:type="spellEnd"/>
      <w:r w:rsidRPr="00AC05EA">
        <w:rPr>
          <w:rFonts w:ascii="Times New Roman" w:hAnsi="Times New Roman" w:cs="Times New Roman"/>
          <w:b/>
          <w:bCs/>
          <w:sz w:val="28"/>
          <w:szCs w:val="28"/>
        </w:rPr>
        <w:t xml:space="preserve"> и звукозапись</w:t>
      </w:r>
    </w:p>
    <w:p w14:paraId="25C92CC7" w14:textId="77777777" w:rsidR="00AC05EA" w:rsidRPr="00AC05EA" w:rsidRDefault="00AC05EA" w:rsidP="00AC05EA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Освоить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работу со звуком и музыкальным сопровождением.</w:t>
      </w:r>
    </w:p>
    <w:p w14:paraId="31C794A7" w14:textId="77777777" w:rsidR="00AC05EA" w:rsidRPr="00AC05EA" w:rsidRDefault="00AC05EA" w:rsidP="00AC05EA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Запись диалогов, фоновые звуки, музыкальные дорожки, звуковые эффекты.</w:t>
      </w:r>
    </w:p>
    <w:p w14:paraId="509E93A6" w14:textId="77777777" w:rsidR="00AC05EA" w:rsidRPr="00AC05EA" w:rsidRDefault="00AC05EA" w:rsidP="00AC05EA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Записать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короткий </w:t>
      </w:r>
      <w:proofErr w:type="spellStart"/>
      <w:r w:rsidRPr="00AC05EA">
        <w:rPr>
          <w:rFonts w:ascii="Times New Roman" w:hAnsi="Times New Roman" w:cs="Times New Roman"/>
          <w:sz w:val="28"/>
          <w:szCs w:val="28"/>
        </w:rPr>
        <w:t>аудиофрагмент</w:t>
      </w:r>
      <w:proofErr w:type="spellEnd"/>
      <w:r w:rsidRPr="00AC05EA">
        <w:rPr>
          <w:rFonts w:ascii="Times New Roman" w:hAnsi="Times New Roman" w:cs="Times New Roman"/>
          <w:sz w:val="28"/>
          <w:szCs w:val="28"/>
        </w:rPr>
        <w:t xml:space="preserve"> и синхронизировать с видео.</w:t>
      </w:r>
    </w:p>
    <w:p w14:paraId="6E931DFF" w14:textId="77777777" w:rsidR="00AC05EA" w:rsidRPr="00AC05EA" w:rsidRDefault="00AC05EA" w:rsidP="00AC05EA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Студенты умеют создавать качественное </w:t>
      </w:r>
      <w:proofErr w:type="spellStart"/>
      <w:r w:rsidRPr="00AC05EA">
        <w:rPr>
          <w:rFonts w:ascii="Times New Roman" w:hAnsi="Times New Roman" w:cs="Times New Roman"/>
          <w:sz w:val="28"/>
          <w:szCs w:val="28"/>
        </w:rPr>
        <w:t>аудиосопровождение</w:t>
      </w:r>
      <w:proofErr w:type="spellEnd"/>
      <w:r w:rsidRPr="00AC05EA">
        <w:rPr>
          <w:rFonts w:ascii="Times New Roman" w:hAnsi="Times New Roman" w:cs="Times New Roman"/>
          <w:sz w:val="28"/>
          <w:szCs w:val="28"/>
        </w:rPr>
        <w:t>.</w:t>
      </w:r>
    </w:p>
    <w:p w14:paraId="1CF29F8C" w14:textId="77777777" w:rsidR="00AC05EA" w:rsidRPr="00AC05EA" w:rsidRDefault="00AC05EA" w:rsidP="00AC05EA">
      <w:p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6: Работа с визуальными эффектами и графикой</w:t>
      </w:r>
    </w:p>
    <w:p w14:paraId="22DF8485" w14:textId="77777777" w:rsidR="00AC05EA" w:rsidRPr="00AC05EA" w:rsidRDefault="00AC05EA" w:rsidP="00AC05EA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Научить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использовать графические элементы и визуальные эффекты для усиления истории.</w:t>
      </w:r>
    </w:p>
    <w:p w14:paraId="73EBA0CE" w14:textId="77777777" w:rsidR="00AC05EA" w:rsidRPr="00AC05EA" w:rsidRDefault="00AC05EA" w:rsidP="00AC05EA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Цветокоррекция, фильтры, наложение текста и графики.</w:t>
      </w:r>
    </w:p>
    <w:p w14:paraId="3184EB69" w14:textId="77777777" w:rsidR="00AC05EA" w:rsidRPr="00AC05EA" w:rsidRDefault="00AC05EA" w:rsidP="00AC05EA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Добавить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графику и эффекты к короткому </w:t>
      </w:r>
      <w:proofErr w:type="spellStart"/>
      <w:r w:rsidRPr="00AC05EA">
        <w:rPr>
          <w:rFonts w:ascii="Times New Roman" w:hAnsi="Times New Roman" w:cs="Times New Roman"/>
          <w:sz w:val="28"/>
          <w:szCs w:val="28"/>
        </w:rPr>
        <w:t>видеосегменту</w:t>
      </w:r>
      <w:proofErr w:type="spellEnd"/>
      <w:r w:rsidRPr="00AC05EA">
        <w:rPr>
          <w:rFonts w:ascii="Times New Roman" w:hAnsi="Times New Roman" w:cs="Times New Roman"/>
          <w:sz w:val="28"/>
          <w:szCs w:val="28"/>
        </w:rPr>
        <w:t>.</w:t>
      </w:r>
    </w:p>
    <w:p w14:paraId="5347D643" w14:textId="77777777" w:rsidR="00AC05EA" w:rsidRPr="00AC05EA" w:rsidRDefault="00AC05EA" w:rsidP="00AC05EA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Студенты умеют визуально улучшать видеопроект с помощью графики.</w:t>
      </w:r>
    </w:p>
    <w:p w14:paraId="05F3AE3F" w14:textId="77777777" w:rsidR="00AC05EA" w:rsidRPr="00AC05EA" w:rsidRDefault="00AC05EA" w:rsidP="00AC05EA">
      <w:p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Практическое занятие 7: Создание </w:t>
      </w:r>
      <w:proofErr w:type="spell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storyboard</w:t>
      </w:r>
      <w:proofErr w:type="spellEnd"/>
    </w:p>
    <w:p w14:paraId="70705B8F" w14:textId="77777777" w:rsidR="00AC05EA" w:rsidRPr="00AC05EA" w:rsidRDefault="00AC05EA" w:rsidP="00AC05EA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Научить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визуально планировать видеопроект.</w:t>
      </w:r>
    </w:p>
    <w:p w14:paraId="21757164" w14:textId="77777777" w:rsidR="00AC05EA" w:rsidRPr="00AC05EA" w:rsidRDefault="00AC05EA" w:rsidP="00AC05EA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Эскизы кадров, последовательность сцен, визуализация сценария.</w:t>
      </w:r>
    </w:p>
    <w:p w14:paraId="318BC74C" w14:textId="77777777" w:rsidR="00AC05EA" w:rsidRPr="00AC05EA" w:rsidRDefault="00AC05EA" w:rsidP="00AC05EA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Подготовить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5EA">
        <w:rPr>
          <w:rFonts w:ascii="Times New Roman" w:hAnsi="Times New Roman" w:cs="Times New Roman"/>
          <w:sz w:val="28"/>
          <w:szCs w:val="28"/>
        </w:rPr>
        <w:t>storyboard</w:t>
      </w:r>
      <w:proofErr w:type="spellEnd"/>
      <w:r w:rsidRPr="00AC05EA">
        <w:rPr>
          <w:rFonts w:ascii="Times New Roman" w:hAnsi="Times New Roman" w:cs="Times New Roman"/>
          <w:sz w:val="28"/>
          <w:szCs w:val="28"/>
        </w:rPr>
        <w:t xml:space="preserve"> для короткометражки.</w:t>
      </w:r>
    </w:p>
    <w:p w14:paraId="5A696A67" w14:textId="77777777" w:rsidR="00AC05EA" w:rsidRPr="00AC05EA" w:rsidRDefault="00AC05EA" w:rsidP="00AC05EA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Студенты умеют планировать видеопроект и визуализировать его структуру.</w:t>
      </w:r>
    </w:p>
    <w:p w14:paraId="1923C950" w14:textId="77777777" w:rsidR="00AC05EA" w:rsidRPr="00AC05EA" w:rsidRDefault="00AC05EA" w:rsidP="00AC05EA">
      <w:p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8: Съемка короткометражки (часть 1)</w:t>
      </w:r>
    </w:p>
    <w:p w14:paraId="0CEEB804" w14:textId="77777777" w:rsidR="00AC05EA" w:rsidRPr="00AC05EA" w:rsidRDefault="00AC05EA" w:rsidP="00AC05E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Практическое применение навыков съемки и работы с оборудованием.</w:t>
      </w:r>
    </w:p>
    <w:p w14:paraId="3D161C8A" w14:textId="77777777" w:rsidR="00AC05EA" w:rsidRPr="00AC05EA" w:rsidRDefault="00AC05EA" w:rsidP="00AC05E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Организация съемочного процесса, работа с освещением, камерой и актерами.</w:t>
      </w:r>
    </w:p>
    <w:p w14:paraId="14519E9F" w14:textId="77777777" w:rsidR="00AC05EA" w:rsidRPr="00AC05EA" w:rsidRDefault="00AC05EA" w:rsidP="00AC05E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Задание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Снять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первые сцены своего проекта по созданному </w:t>
      </w:r>
      <w:proofErr w:type="spellStart"/>
      <w:r w:rsidRPr="00AC05EA">
        <w:rPr>
          <w:rFonts w:ascii="Times New Roman" w:hAnsi="Times New Roman" w:cs="Times New Roman"/>
          <w:sz w:val="28"/>
          <w:szCs w:val="28"/>
        </w:rPr>
        <w:t>storyboard</w:t>
      </w:r>
      <w:proofErr w:type="spellEnd"/>
      <w:r w:rsidRPr="00AC05EA">
        <w:rPr>
          <w:rFonts w:ascii="Times New Roman" w:hAnsi="Times New Roman" w:cs="Times New Roman"/>
          <w:sz w:val="28"/>
          <w:szCs w:val="28"/>
        </w:rPr>
        <w:t>.</w:t>
      </w:r>
    </w:p>
    <w:p w14:paraId="1A3EEDFD" w14:textId="77777777" w:rsidR="00AC05EA" w:rsidRPr="00AC05EA" w:rsidRDefault="00AC05EA" w:rsidP="00AC05EA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Студенты умеют организовать съемку и применять полученные навыки на практике.</w:t>
      </w:r>
    </w:p>
    <w:p w14:paraId="7B3CCD89" w14:textId="77777777" w:rsidR="00AC05EA" w:rsidRPr="00AC05EA" w:rsidRDefault="00AC05EA" w:rsidP="00AC05EA">
      <w:p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9: Съемка короткометражки (часть 2)</w:t>
      </w:r>
    </w:p>
    <w:p w14:paraId="66A5FDAC" w14:textId="77777777" w:rsidR="00AC05EA" w:rsidRPr="00AC05EA" w:rsidRDefault="00AC05EA" w:rsidP="00AC05EA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Завершение съемочного процесса и подготовка материалов к монтажу.</w:t>
      </w:r>
    </w:p>
    <w:p w14:paraId="0901A7E6" w14:textId="77777777" w:rsidR="00AC05EA" w:rsidRPr="00AC05EA" w:rsidRDefault="00AC05EA" w:rsidP="00AC05EA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Съемка оставшихся сцен, проверка качества кадра и звука.</w:t>
      </w:r>
    </w:p>
    <w:p w14:paraId="1F92D210" w14:textId="77777777" w:rsidR="00AC05EA" w:rsidRPr="00AC05EA" w:rsidRDefault="00AC05EA" w:rsidP="00AC05EA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Снять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все сцены проекта и подготовить материалы для монтажа.</w:t>
      </w:r>
    </w:p>
    <w:p w14:paraId="5E91696E" w14:textId="77777777" w:rsidR="00AC05EA" w:rsidRPr="00AC05EA" w:rsidRDefault="00AC05EA" w:rsidP="00AC05EA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Студенты собирают полный набор видеоматериалов для проекта.</w:t>
      </w:r>
    </w:p>
    <w:p w14:paraId="0B8694F4" w14:textId="77777777" w:rsidR="00AC05EA" w:rsidRPr="00AC05EA" w:rsidRDefault="00AC05EA" w:rsidP="00AC05EA">
      <w:p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10: Монтаж видеопроекта (часть 1)</w:t>
      </w:r>
    </w:p>
    <w:p w14:paraId="450D0F03" w14:textId="77777777" w:rsidR="00AC05EA" w:rsidRPr="00AC05EA" w:rsidRDefault="00AC05EA" w:rsidP="00AC05EA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Научить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базовому монтажу видео.</w:t>
      </w:r>
    </w:p>
    <w:p w14:paraId="2105ACAD" w14:textId="77777777" w:rsidR="00AC05EA" w:rsidRPr="00AC05EA" w:rsidRDefault="00AC05EA" w:rsidP="00AC05EA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Импорт видео, нарезка, упорядочивание сцен, базовые переходы.</w:t>
      </w:r>
    </w:p>
    <w:p w14:paraId="71BE205E" w14:textId="77777777" w:rsidR="00AC05EA" w:rsidRPr="00AC05EA" w:rsidRDefault="00AC05EA" w:rsidP="00AC05EA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Создать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монтаж первых сцен проекта.</w:t>
      </w:r>
    </w:p>
    <w:p w14:paraId="25ECA6D8" w14:textId="77777777" w:rsidR="00AC05EA" w:rsidRPr="00AC05EA" w:rsidRDefault="00AC05EA" w:rsidP="00AC05EA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Студенты умеют выполнять базовый монтаж и структурировать видеоряд.</w:t>
      </w:r>
    </w:p>
    <w:p w14:paraId="02C96724" w14:textId="77777777" w:rsidR="00AC05EA" w:rsidRPr="00AC05EA" w:rsidRDefault="00AC05EA" w:rsidP="00AC05EA">
      <w:p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11: Монтаж видеопроекта (часть 2)</w:t>
      </w:r>
    </w:p>
    <w:p w14:paraId="03868C2D" w14:textId="77777777" w:rsidR="00AC05EA" w:rsidRPr="00AC05EA" w:rsidRDefault="00AC05EA" w:rsidP="00AC05EA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Углубление навыков монтажа.</w:t>
      </w:r>
    </w:p>
    <w:p w14:paraId="5BBC4163" w14:textId="77777777" w:rsidR="00AC05EA" w:rsidRPr="00AC05EA" w:rsidRDefault="00AC05EA" w:rsidP="00AC05EA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Наложение аудио, работа с цветокоррекцией, спецэффекты.</w:t>
      </w:r>
    </w:p>
    <w:p w14:paraId="602555C9" w14:textId="77777777" w:rsidR="00AC05EA" w:rsidRPr="00AC05EA" w:rsidRDefault="00AC05EA" w:rsidP="00AC05EA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Завершить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монтаж всего проекта с интеграцией звука и визуальных эффектов.</w:t>
      </w:r>
    </w:p>
    <w:p w14:paraId="1358E0FB" w14:textId="77777777" w:rsidR="00AC05EA" w:rsidRPr="00AC05EA" w:rsidRDefault="00AC05EA" w:rsidP="00AC05EA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Студенты создают законченный видеопроект с аудио и визуальными эффектами.</w:t>
      </w:r>
    </w:p>
    <w:p w14:paraId="53BBB24F" w14:textId="77777777" w:rsidR="00AC05EA" w:rsidRPr="00AC05EA" w:rsidRDefault="00AC05EA" w:rsidP="00AC05EA">
      <w:p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12: Интеграция мультимедиа</w:t>
      </w:r>
    </w:p>
    <w:p w14:paraId="62B45238" w14:textId="77777777" w:rsidR="00AC05EA" w:rsidRPr="00AC05EA" w:rsidRDefault="00AC05EA" w:rsidP="00AC05EA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Научить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комбинировать видео, фото, текст и графику.</w:t>
      </w:r>
    </w:p>
    <w:p w14:paraId="3AC32029" w14:textId="77777777" w:rsidR="00AC05EA" w:rsidRPr="00AC05EA" w:rsidRDefault="00AC05EA" w:rsidP="00AC05EA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Создание мультимедийных композиций, работа с инфографикой.</w:t>
      </w:r>
    </w:p>
    <w:p w14:paraId="6AB59B5C" w14:textId="77777777" w:rsidR="00AC05EA" w:rsidRPr="00AC05EA" w:rsidRDefault="00AC05EA" w:rsidP="00AC05EA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Задание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Подготовить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мини-проект с использованием нескольких медиаформатов.</w:t>
      </w:r>
    </w:p>
    <w:p w14:paraId="541609CA" w14:textId="77777777" w:rsidR="00AC05EA" w:rsidRPr="00AC05EA" w:rsidRDefault="00AC05EA" w:rsidP="00AC05EA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Студенты умеют комбинировать разные виды медиа в одном проекте.</w:t>
      </w:r>
    </w:p>
    <w:p w14:paraId="6C825D67" w14:textId="77777777" w:rsidR="00AC05EA" w:rsidRPr="00AC05EA" w:rsidRDefault="00AC05EA" w:rsidP="00AC05EA">
      <w:p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Практическое занятие 13: </w:t>
      </w:r>
      <w:proofErr w:type="spell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Storytelling</w:t>
      </w:r>
      <w:proofErr w:type="spellEnd"/>
      <w:r w:rsidRPr="00AC05EA">
        <w:rPr>
          <w:rFonts w:ascii="Times New Roman" w:hAnsi="Times New Roman" w:cs="Times New Roman"/>
          <w:b/>
          <w:bCs/>
          <w:sz w:val="28"/>
          <w:szCs w:val="28"/>
        </w:rPr>
        <w:t xml:space="preserve"> для социальных сетей</w:t>
      </w:r>
    </w:p>
    <w:p w14:paraId="60461C25" w14:textId="77777777" w:rsidR="00AC05EA" w:rsidRPr="00AC05EA" w:rsidRDefault="00AC05EA" w:rsidP="00AC05EA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Адаптировать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видеоконтент под платформы TikTok, Instagram, YouTube.</w:t>
      </w:r>
    </w:p>
    <w:p w14:paraId="7CB2AEA6" w14:textId="77777777" w:rsidR="00AC05EA" w:rsidRPr="00AC05EA" w:rsidRDefault="00AC05EA" w:rsidP="00AC05EA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Различия форматов, длительность роликов, методы вовлечения аудитории.</w:t>
      </w:r>
    </w:p>
    <w:p w14:paraId="6DE31621" w14:textId="77777777" w:rsidR="00AC05EA" w:rsidRPr="00AC05EA" w:rsidRDefault="00AC05EA" w:rsidP="00AC05EA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Пересобрать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свой видеопроект под формат одной платформы.</w:t>
      </w:r>
    </w:p>
    <w:p w14:paraId="3BD4EBB2" w14:textId="77777777" w:rsidR="00AC05EA" w:rsidRPr="00AC05EA" w:rsidRDefault="00AC05EA" w:rsidP="00AC05EA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Студенты умеют адаптировать видео под социальные сети.</w:t>
      </w:r>
    </w:p>
    <w:p w14:paraId="7262E14E" w14:textId="77777777" w:rsidR="00AC05EA" w:rsidRPr="00AC05EA" w:rsidRDefault="00AC05EA" w:rsidP="00AC05EA">
      <w:p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Практическое занятие 14: Подкаст-формат и </w:t>
      </w:r>
      <w:proofErr w:type="spell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аудиовидео</w:t>
      </w:r>
      <w:proofErr w:type="spellEnd"/>
      <w:r w:rsidRPr="00AC05EA">
        <w:rPr>
          <w:rFonts w:ascii="Times New Roman" w:hAnsi="Times New Roman" w:cs="Times New Roman"/>
          <w:b/>
          <w:bCs/>
          <w:sz w:val="28"/>
          <w:szCs w:val="28"/>
        </w:rPr>
        <w:t xml:space="preserve"> интеграция</w:t>
      </w:r>
    </w:p>
    <w:p w14:paraId="566A5EC7" w14:textId="77777777" w:rsidR="00AC05EA" w:rsidRPr="00AC05EA" w:rsidRDefault="00AC05EA" w:rsidP="00AC05EA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Освоить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подкаст-формат и синхронизацию аудио с видео.</w:t>
      </w:r>
    </w:p>
    <w:p w14:paraId="49C2D26E" w14:textId="77777777" w:rsidR="00AC05EA" w:rsidRPr="00AC05EA" w:rsidRDefault="00AC05EA" w:rsidP="00AC05EA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Структура подкаста, запись, монтаж и интеграция аудио с видео.</w:t>
      </w:r>
    </w:p>
    <w:p w14:paraId="520FB381" w14:textId="77777777" w:rsidR="00AC05EA" w:rsidRPr="00AC05EA" w:rsidRDefault="00AC05EA" w:rsidP="00AC05EA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Создать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короткий подкаст-видео проект.</w:t>
      </w:r>
    </w:p>
    <w:p w14:paraId="3F664B22" w14:textId="77777777" w:rsidR="00AC05EA" w:rsidRPr="00AC05EA" w:rsidRDefault="00AC05EA" w:rsidP="00AC05EA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Студенты умеют интегрировать аудиоконтент в видеоформат.</w:t>
      </w:r>
    </w:p>
    <w:p w14:paraId="525D2713" w14:textId="77777777" w:rsidR="00AC05EA" w:rsidRPr="00AC05EA" w:rsidRDefault="00AC05EA" w:rsidP="00AC05EA">
      <w:p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Практическое занятие 15: Брендовый </w:t>
      </w:r>
      <w:proofErr w:type="spell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storytelling</w:t>
      </w:r>
      <w:proofErr w:type="spellEnd"/>
    </w:p>
    <w:p w14:paraId="5AB0E7EE" w14:textId="77777777" w:rsidR="00AC05EA" w:rsidRPr="00AC05EA" w:rsidRDefault="00AC05EA" w:rsidP="00AC05EA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Создание видеопроекта для рекламной кампании.</w:t>
      </w:r>
    </w:p>
    <w:p w14:paraId="4FBE821B" w14:textId="77777777" w:rsidR="00AC05EA" w:rsidRPr="00AC05EA" w:rsidRDefault="00AC05EA" w:rsidP="00AC05EA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Этапы подготовки брендового видео, анализ аудитории, разработка сценария.</w:t>
      </w:r>
    </w:p>
    <w:p w14:paraId="5A922E2F" w14:textId="77777777" w:rsidR="00AC05EA" w:rsidRPr="00AC05EA" w:rsidRDefault="00AC05EA" w:rsidP="00AC05EA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proofErr w:type="gramStart"/>
      <w:r w:rsidRPr="00AC05E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05EA">
        <w:rPr>
          <w:rFonts w:ascii="Times New Roman" w:hAnsi="Times New Roman" w:cs="Times New Roman"/>
          <w:sz w:val="28"/>
          <w:szCs w:val="28"/>
        </w:rPr>
        <w:t xml:space="preserve"> Подготовить</w:t>
      </w:r>
      <w:proofErr w:type="gramEnd"/>
      <w:r w:rsidRPr="00AC05EA">
        <w:rPr>
          <w:rFonts w:ascii="Times New Roman" w:hAnsi="Times New Roman" w:cs="Times New Roman"/>
          <w:sz w:val="28"/>
          <w:szCs w:val="28"/>
        </w:rPr>
        <w:t xml:space="preserve"> мини-рекламный ролик для выбранного бренда.</w:t>
      </w:r>
    </w:p>
    <w:p w14:paraId="35029BE3" w14:textId="77777777" w:rsidR="00AC05EA" w:rsidRPr="00AC05EA" w:rsidRDefault="00AC05EA" w:rsidP="00AC05EA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C05EA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AC05EA">
        <w:rPr>
          <w:rFonts w:ascii="Times New Roman" w:hAnsi="Times New Roman" w:cs="Times New Roman"/>
          <w:sz w:val="28"/>
          <w:szCs w:val="28"/>
        </w:rPr>
        <w:t xml:space="preserve"> Студенты умеют создавать рекламный видеоконтент с учетом целевой аудитории.</w:t>
      </w:r>
    </w:p>
    <w:p w14:paraId="4B07F774" w14:textId="77777777" w:rsidR="00B12324" w:rsidRPr="00AC05EA" w:rsidRDefault="00B12324">
      <w:pPr>
        <w:rPr>
          <w:rFonts w:ascii="Times New Roman" w:hAnsi="Times New Roman" w:cs="Times New Roman"/>
          <w:sz w:val="28"/>
          <w:szCs w:val="28"/>
        </w:rPr>
      </w:pPr>
    </w:p>
    <w:sectPr w:rsidR="00B12324" w:rsidRPr="00AC0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0D57"/>
    <w:multiLevelType w:val="multilevel"/>
    <w:tmpl w:val="E92E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B669F"/>
    <w:multiLevelType w:val="multilevel"/>
    <w:tmpl w:val="3FC0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50F15"/>
    <w:multiLevelType w:val="multilevel"/>
    <w:tmpl w:val="7CFA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E2FAD"/>
    <w:multiLevelType w:val="multilevel"/>
    <w:tmpl w:val="9804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65473"/>
    <w:multiLevelType w:val="multilevel"/>
    <w:tmpl w:val="F610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C8764C"/>
    <w:multiLevelType w:val="multilevel"/>
    <w:tmpl w:val="37369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DE3654"/>
    <w:multiLevelType w:val="multilevel"/>
    <w:tmpl w:val="0316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1D5B05"/>
    <w:multiLevelType w:val="multilevel"/>
    <w:tmpl w:val="1754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2F1C56"/>
    <w:multiLevelType w:val="multilevel"/>
    <w:tmpl w:val="9DFA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BC3244"/>
    <w:multiLevelType w:val="multilevel"/>
    <w:tmpl w:val="4A5A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487D35"/>
    <w:multiLevelType w:val="multilevel"/>
    <w:tmpl w:val="35AC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DE278D"/>
    <w:multiLevelType w:val="multilevel"/>
    <w:tmpl w:val="F860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280162"/>
    <w:multiLevelType w:val="multilevel"/>
    <w:tmpl w:val="9C04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8402D2"/>
    <w:multiLevelType w:val="multilevel"/>
    <w:tmpl w:val="AD2E3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4C1668"/>
    <w:multiLevelType w:val="multilevel"/>
    <w:tmpl w:val="6C3E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1226862">
    <w:abstractNumId w:val="6"/>
  </w:num>
  <w:num w:numId="2" w16cid:durableId="284970975">
    <w:abstractNumId w:val="0"/>
  </w:num>
  <w:num w:numId="3" w16cid:durableId="975985642">
    <w:abstractNumId w:val="13"/>
  </w:num>
  <w:num w:numId="4" w16cid:durableId="235821148">
    <w:abstractNumId w:val="11"/>
  </w:num>
  <w:num w:numId="5" w16cid:durableId="944582643">
    <w:abstractNumId w:val="4"/>
  </w:num>
  <w:num w:numId="6" w16cid:durableId="1810127280">
    <w:abstractNumId w:val="9"/>
  </w:num>
  <w:num w:numId="7" w16cid:durableId="88352490">
    <w:abstractNumId w:val="14"/>
  </w:num>
  <w:num w:numId="8" w16cid:durableId="800685760">
    <w:abstractNumId w:val="5"/>
  </w:num>
  <w:num w:numId="9" w16cid:durableId="1380663633">
    <w:abstractNumId w:val="12"/>
  </w:num>
  <w:num w:numId="10" w16cid:durableId="1050614950">
    <w:abstractNumId w:val="3"/>
  </w:num>
  <w:num w:numId="11" w16cid:durableId="592398277">
    <w:abstractNumId w:val="8"/>
  </w:num>
  <w:num w:numId="12" w16cid:durableId="1555654330">
    <w:abstractNumId w:val="1"/>
  </w:num>
  <w:num w:numId="13" w16cid:durableId="1794058754">
    <w:abstractNumId w:val="7"/>
  </w:num>
  <w:num w:numId="14" w16cid:durableId="1946646396">
    <w:abstractNumId w:val="10"/>
  </w:num>
  <w:num w:numId="15" w16cid:durableId="175464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24"/>
    <w:rsid w:val="00AC05EA"/>
    <w:rsid w:val="00B12324"/>
    <w:rsid w:val="00F7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A238"/>
  <w15:chartTrackingRefBased/>
  <w15:docId w15:val="{0B753552-935B-4712-B294-36ADF088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1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4668</Characters>
  <Application>Microsoft Office Word</Application>
  <DocSecurity>0</DocSecurity>
  <Lines>38</Lines>
  <Paragraphs>10</Paragraphs>
  <ScaleCrop>false</ScaleCrop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2025-09-23T06:08:00Z</dcterms:created>
  <dcterms:modified xsi:type="dcterms:W3CDTF">2025-09-23T06:08:00Z</dcterms:modified>
</cp:coreProperties>
</file>